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ADC2" w14:textId="63975CC2" w:rsidR="00D81BD6" w:rsidRPr="007A57AB" w:rsidRDefault="009B5C3B">
      <w:pPr>
        <w:rPr>
          <w:rFonts w:ascii="Tahoma" w:hAnsi="Tahoma" w:cs="Tahoma"/>
        </w:rPr>
      </w:pPr>
      <w:r>
        <w:rPr>
          <w:rFonts w:ascii="Tahoma" w:hAnsi="Tahoma" w:cs="Tahoma"/>
        </w:rPr>
        <w:t>4</w:t>
      </w:r>
      <w:r w:rsidRPr="009B5C3B">
        <w:rPr>
          <w:rFonts w:ascii="Tahoma" w:hAnsi="Tahoma" w:cs="Tahoma"/>
          <w:vertAlign w:val="superscript"/>
        </w:rPr>
        <w:t>th</w:t>
      </w:r>
      <w:r>
        <w:rPr>
          <w:rFonts w:ascii="Tahoma" w:hAnsi="Tahoma" w:cs="Tahoma"/>
        </w:rPr>
        <w:t xml:space="preserve"> </w:t>
      </w:r>
      <w:r w:rsidR="00D81BD6" w:rsidRPr="007A57AB">
        <w:rPr>
          <w:rFonts w:ascii="Tahoma" w:hAnsi="Tahoma" w:cs="Tahoma"/>
        </w:rPr>
        <w:t>January 2023</w:t>
      </w:r>
    </w:p>
    <w:p w14:paraId="55381CA1" w14:textId="211C0441" w:rsidR="00D81BD6" w:rsidRPr="00D81BD6" w:rsidRDefault="00D81BD6" w:rsidP="00D81BD6">
      <w:pPr>
        <w:spacing w:after="120" w:line="240" w:lineRule="auto"/>
        <w:rPr>
          <w:rFonts w:ascii="Tahoma" w:hAnsi="Tahoma" w:cs="Tahoma"/>
        </w:rPr>
      </w:pPr>
      <w:r w:rsidRPr="00D81BD6">
        <w:rPr>
          <w:rFonts w:ascii="Tahoma" w:hAnsi="Tahoma" w:cs="Tahoma"/>
        </w:rPr>
        <w:t xml:space="preserve">Dear </w:t>
      </w:r>
      <w:r>
        <w:rPr>
          <w:rFonts w:ascii="Tahoma" w:hAnsi="Tahoma" w:cs="Tahoma"/>
        </w:rPr>
        <w:t>P</w:t>
      </w:r>
      <w:r w:rsidRPr="00D81BD6">
        <w:rPr>
          <w:rFonts w:ascii="Tahoma" w:hAnsi="Tahoma" w:cs="Tahoma"/>
        </w:rPr>
        <w:t>arent</w:t>
      </w:r>
      <w:r>
        <w:rPr>
          <w:rFonts w:ascii="Tahoma" w:hAnsi="Tahoma" w:cs="Tahoma"/>
        </w:rPr>
        <w:t>s and G</w:t>
      </w:r>
      <w:r w:rsidRPr="00D81BD6">
        <w:rPr>
          <w:rFonts w:ascii="Tahoma" w:hAnsi="Tahoma" w:cs="Tahoma"/>
        </w:rPr>
        <w:t>uardian</w:t>
      </w:r>
      <w:r>
        <w:rPr>
          <w:rFonts w:ascii="Tahoma" w:hAnsi="Tahoma" w:cs="Tahoma"/>
        </w:rPr>
        <w:t>s</w:t>
      </w:r>
      <w:r w:rsidRPr="00D81BD6">
        <w:rPr>
          <w:rFonts w:ascii="Tahoma" w:hAnsi="Tahoma" w:cs="Tahoma"/>
        </w:rPr>
        <w:t>,</w:t>
      </w:r>
    </w:p>
    <w:p w14:paraId="2FEDC436" w14:textId="029B6B8B" w:rsidR="00D81BD6" w:rsidRPr="00D81BD6" w:rsidRDefault="00D81BD6" w:rsidP="00D81BD6">
      <w:pPr>
        <w:spacing w:after="120" w:line="240" w:lineRule="auto"/>
        <w:rPr>
          <w:rFonts w:ascii="Tahoma" w:hAnsi="Tahoma" w:cs="Tahoma"/>
        </w:rPr>
      </w:pPr>
      <w:r w:rsidRPr="00D81BD6">
        <w:rPr>
          <w:rFonts w:ascii="Tahoma" w:hAnsi="Tahoma" w:cs="Tahoma"/>
        </w:rPr>
        <w:t xml:space="preserve">As your child returns to school after the festive break, </w:t>
      </w:r>
      <w:r w:rsidR="009E001C">
        <w:rPr>
          <w:rFonts w:ascii="Tahoma" w:hAnsi="Tahoma" w:cs="Tahoma"/>
        </w:rPr>
        <w:t xml:space="preserve">it is important you are aware </w:t>
      </w:r>
      <w:r w:rsidRPr="00D81BD6">
        <w:rPr>
          <w:rFonts w:ascii="Tahoma" w:hAnsi="Tahoma" w:cs="Tahoma"/>
        </w:rPr>
        <w:t>that the</w:t>
      </w:r>
      <w:r w:rsidR="009E001C">
        <w:rPr>
          <w:rFonts w:ascii="Tahoma" w:hAnsi="Tahoma" w:cs="Tahoma"/>
        </w:rPr>
        <w:t>re remains a</w:t>
      </w:r>
      <w:r w:rsidRPr="00D81BD6">
        <w:rPr>
          <w:rFonts w:ascii="Tahoma" w:hAnsi="Tahoma" w:cs="Tahoma"/>
        </w:rPr>
        <w:t xml:space="preserve"> risk of winter infections. You may have seen or heard that Flu, </w:t>
      </w:r>
      <w:r w:rsidR="00BC2EE8" w:rsidRPr="00D81BD6">
        <w:rPr>
          <w:rFonts w:ascii="Tahoma" w:hAnsi="Tahoma" w:cs="Tahoma"/>
        </w:rPr>
        <w:t>C</w:t>
      </w:r>
      <w:r w:rsidR="00BC2EE8">
        <w:rPr>
          <w:rFonts w:ascii="Tahoma" w:hAnsi="Tahoma" w:cs="Tahoma"/>
        </w:rPr>
        <w:t>OVID</w:t>
      </w:r>
      <w:r w:rsidRPr="00D81BD6">
        <w:rPr>
          <w:rFonts w:ascii="Tahoma" w:hAnsi="Tahoma" w:cs="Tahoma"/>
        </w:rPr>
        <w:t>-</w:t>
      </w:r>
      <w:r w:rsidR="009B5C3B" w:rsidRPr="00D81BD6">
        <w:rPr>
          <w:rFonts w:ascii="Tahoma" w:hAnsi="Tahoma" w:cs="Tahoma"/>
        </w:rPr>
        <w:t>19,</w:t>
      </w:r>
      <w:r w:rsidRPr="00D81BD6">
        <w:rPr>
          <w:rFonts w:ascii="Tahoma" w:hAnsi="Tahoma" w:cs="Tahoma"/>
        </w:rPr>
        <w:t xml:space="preserve"> and Scarlet Fever are continuing to circulate, and as a result there is an increased risk of infection amongst the school community.</w:t>
      </w:r>
    </w:p>
    <w:p w14:paraId="7536276C" w14:textId="77777777" w:rsidR="00D81BD6" w:rsidRPr="00D81BD6" w:rsidRDefault="00D81BD6" w:rsidP="00D81BD6">
      <w:pPr>
        <w:spacing w:after="120" w:line="240" w:lineRule="auto"/>
        <w:rPr>
          <w:rFonts w:ascii="Tahoma" w:hAnsi="Tahoma" w:cs="Tahoma"/>
        </w:rPr>
      </w:pPr>
      <w:r w:rsidRPr="00D81BD6">
        <w:rPr>
          <w:rFonts w:ascii="Tahoma" w:hAnsi="Tahoma" w:cs="Tahoma"/>
        </w:rPr>
        <w:t>Professor Susan Hopkins, the Chief Medical Adviser at the UK Health Security Agency (UKHSA) has issued the following advice to help protect your child and others they are in contact with:</w:t>
      </w:r>
    </w:p>
    <w:p w14:paraId="644674EA" w14:textId="39966324" w:rsidR="00D81BD6" w:rsidRPr="00D81BD6" w:rsidRDefault="00D81BD6" w:rsidP="00D81BD6">
      <w:pPr>
        <w:pStyle w:val="xmsolistparagraph"/>
        <w:numPr>
          <w:ilvl w:val="0"/>
          <w:numId w:val="1"/>
        </w:numPr>
        <w:spacing w:after="120"/>
        <w:rPr>
          <w:rFonts w:ascii="Tahoma" w:eastAsia="Times New Roman" w:hAnsi="Tahoma" w:cs="Tahoma"/>
        </w:rPr>
      </w:pPr>
      <w:r w:rsidRPr="00D81BD6">
        <w:rPr>
          <w:rFonts w:ascii="Tahoma" w:eastAsia="Times New Roman" w:hAnsi="Tahoma" w:cs="Tahoma"/>
        </w:rPr>
        <w:t>If your child is unwell and has a fever, you are advised to keep them at home until the fever has passed and they feel better. During this time your child should avoid attending school</w:t>
      </w:r>
      <w:r w:rsidR="00E32CC9">
        <w:rPr>
          <w:rFonts w:ascii="Tahoma" w:eastAsia="Times New Roman" w:hAnsi="Tahoma" w:cs="Tahoma"/>
        </w:rPr>
        <w:t xml:space="preserve">, </w:t>
      </w:r>
      <w:r w:rsidRPr="00D81BD6">
        <w:rPr>
          <w:rFonts w:ascii="Tahoma" w:eastAsia="Times New Roman" w:hAnsi="Tahoma" w:cs="Tahoma"/>
        </w:rPr>
        <w:t>nursery</w:t>
      </w:r>
      <w:r w:rsidR="00E32CC9">
        <w:rPr>
          <w:rFonts w:ascii="Tahoma" w:eastAsia="Times New Roman" w:hAnsi="Tahoma" w:cs="Tahoma"/>
        </w:rPr>
        <w:t xml:space="preserve">, childminder </w:t>
      </w:r>
      <w:r w:rsidRPr="00D81BD6">
        <w:rPr>
          <w:rFonts w:ascii="Tahoma" w:eastAsia="Times New Roman" w:hAnsi="Tahoma" w:cs="Tahoma"/>
        </w:rPr>
        <w:t>or having contact with any other person outside the household.</w:t>
      </w:r>
    </w:p>
    <w:p w14:paraId="7E001BA8" w14:textId="77777777" w:rsidR="00D81BD6" w:rsidRPr="00D81BD6" w:rsidRDefault="00D81BD6" w:rsidP="00D81BD6">
      <w:pPr>
        <w:pStyle w:val="xmsolistparagraph"/>
        <w:numPr>
          <w:ilvl w:val="0"/>
          <w:numId w:val="1"/>
        </w:numPr>
        <w:spacing w:after="120"/>
        <w:rPr>
          <w:rFonts w:ascii="Tahoma" w:eastAsia="Times New Roman" w:hAnsi="Tahoma" w:cs="Tahoma"/>
        </w:rPr>
      </w:pPr>
      <w:r w:rsidRPr="00D81BD6">
        <w:rPr>
          <w:rFonts w:ascii="Tahoma" w:eastAsia="Times New Roman" w:hAnsi="Tahoma" w:cs="Tahoma"/>
        </w:rPr>
        <w:t>An adult who is unwell should also try to stay at home and avoid seeing others.</w:t>
      </w:r>
    </w:p>
    <w:p w14:paraId="6531F663" w14:textId="34A214DB" w:rsidR="00D81BD6" w:rsidRPr="00316AF7" w:rsidRDefault="00D81BD6" w:rsidP="00D81BD6">
      <w:pPr>
        <w:pStyle w:val="xmsolistparagraph"/>
        <w:numPr>
          <w:ilvl w:val="0"/>
          <w:numId w:val="1"/>
        </w:numPr>
        <w:spacing w:after="120"/>
        <w:rPr>
          <w:rFonts w:ascii="Tahoma" w:eastAsia="Times New Roman" w:hAnsi="Tahoma" w:cs="Tahoma"/>
        </w:rPr>
      </w:pPr>
      <w:r w:rsidRPr="00316AF7">
        <w:rPr>
          <w:rFonts w:ascii="Tahoma" w:eastAsia="Times New Roman" w:hAnsi="Tahoma" w:cs="Tahoma"/>
        </w:rPr>
        <w:t xml:space="preserve">If a person is unwell and they have to go out, they are advised to </w:t>
      </w:r>
      <w:r w:rsidRPr="00316AF7">
        <w:rPr>
          <w:rFonts w:ascii="Tahoma" w:hAnsi="Tahoma" w:cs="Tahoma"/>
        </w:rPr>
        <w:t>avoid attending a healthcare setting, such as a GP surgery or hospital,</w:t>
      </w:r>
      <w:r w:rsidR="00BC2EE8" w:rsidRPr="00316AF7">
        <w:rPr>
          <w:rFonts w:ascii="Tahoma" w:hAnsi="Tahoma" w:cs="Tahoma"/>
        </w:rPr>
        <w:t xml:space="preserve"> unless calling first. Also do not attend</w:t>
      </w:r>
      <w:r w:rsidRPr="00316AF7">
        <w:rPr>
          <w:rFonts w:ascii="Tahoma" w:hAnsi="Tahoma" w:cs="Tahoma"/>
        </w:rPr>
        <w:t xml:space="preserve"> a high-risk setting such as a care home or nursing home.</w:t>
      </w:r>
    </w:p>
    <w:p w14:paraId="48C625A1" w14:textId="77777777" w:rsidR="00D81BD6" w:rsidRPr="00D81BD6" w:rsidRDefault="00D81BD6" w:rsidP="00D81BD6">
      <w:pPr>
        <w:pStyle w:val="xmsolistparagraph"/>
        <w:numPr>
          <w:ilvl w:val="0"/>
          <w:numId w:val="1"/>
        </w:numPr>
        <w:spacing w:after="120"/>
        <w:rPr>
          <w:rFonts w:ascii="Tahoma" w:eastAsia="Times New Roman" w:hAnsi="Tahoma" w:cs="Tahoma"/>
        </w:rPr>
      </w:pPr>
      <w:r w:rsidRPr="00D81BD6">
        <w:rPr>
          <w:rFonts w:ascii="Tahoma" w:hAnsi="Tahoma" w:cs="Tahoma"/>
        </w:rPr>
        <w:t>If a person needs to leave the house whilst they are unwell, UKHSA recommends a face covering is worn at all times to help avoid passing their infection to others.</w:t>
      </w:r>
    </w:p>
    <w:p w14:paraId="749E8061" w14:textId="77777777" w:rsidR="00D81BD6" w:rsidRPr="00D81BD6" w:rsidRDefault="00D81BD6" w:rsidP="00D81BD6">
      <w:pPr>
        <w:pStyle w:val="ListParagraph"/>
        <w:numPr>
          <w:ilvl w:val="0"/>
          <w:numId w:val="1"/>
        </w:numPr>
        <w:shd w:val="clear" w:color="auto" w:fill="FFFFFF"/>
        <w:spacing w:after="120" w:line="240" w:lineRule="auto"/>
        <w:rPr>
          <w:rFonts w:ascii="Tahoma" w:hAnsi="Tahoma" w:cs="Tahoma"/>
        </w:rPr>
      </w:pPr>
      <w:r w:rsidRPr="00D81BD6">
        <w:rPr>
          <w:rFonts w:ascii="Tahoma" w:hAnsi="Tahoma" w:cs="Tahoma"/>
        </w:rPr>
        <w:t xml:space="preserve">Good hand hygiene continues to be important to avoid spreading infections through touch. You are asked to encourage your child to regularly wash their hands, with soap and warm water. </w:t>
      </w:r>
    </w:p>
    <w:p w14:paraId="2707512A" w14:textId="2D9B35D8" w:rsidR="00BC2EE8" w:rsidRPr="00BC2EE8" w:rsidRDefault="00D81BD6" w:rsidP="00D81BD6">
      <w:pPr>
        <w:pStyle w:val="xmsolistparagraph"/>
        <w:numPr>
          <w:ilvl w:val="0"/>
          <w:numId w:val="2"/>
        </w:numPr>
        <w:shd w:val="clear" w:color="auto" w:fill="FFFFFF"/>
        <w:spacing w:after="120"/>
        <w:rPr>
          <w:rFonts w:ascii="Tahoma" w:hAnsi="Tahoma" w:cs="Tahoma"/>
        </w:rPr>
      </w:pPr>
      <w:r w:rsidRPr="007A57AB">
        <w:rPr>
          <w:rFonts w:ascii="Tahoma" w:eastAsia="Times New Roman" w:hAnsi="Tahoma" w:cs="Tahoma"/>
        </w:rPr>
        <w:t xml:space="preserve">Vaccination is the best protection against any avoidable illness such as Flu or </w:t>
      </w:r>
      <w:r w:rsidR="00BC2EE8">
        <w:rPr>
          <w:rFonts w:ascii="Tahoma" w:eastAsia="Times New Roman" w:hAnsi="Tahoma" w:cs="Tahoma"/>
        </w:rPr>
        <w:t>COVID</w:t>
      </w:r>
      <w:r w:rsidRPr="007A57AB">
        <w:rPr>
          <w:rFonts w:ascii="Tahoma" w:eastAsia="Times New Roman" w:hAnsi="Tahoma" w:cs="Tahoma"/>
        </w:rPr>
        <w:t>-19. You are advised to ensure your child is vaccinated when they are invited.</w:t>
      </w:r>
    </w:p>
    <w:p w14:paraId="6621DD29" w14:textId="4906DADE" w:rsidR="00D81BD6" w:rsidRPr="007A57AB" w:rsidRDefault="007A57AB" w:rsidP="00BC2EE8">
      <w:pPr>
        <w:pStyle w:val="xmsolistparagraph"/>
        <w:shd w:val="clear" w:color="auto" w:fill="FFFFFF"/>
        <w:spacing w:after="120"/>
        <w:rPr>
          <w:rFonts w:ascii="Tahoma" w:hAnsi="Tahoma" w:cs="Tahoma"/>
        </w:rPr>
      </w:pPr>
      <w:r w:rsidRPr="007A57AB">
        <w:rPr>
          <w:rFonts w:ascii="Tahoma" w:eastAsia="Times New Roman" w:hAnsi="Tahoma" w:cs="Tahoma"/>
        </w:rPr>
        <w:br/>
      </w:r>
      <w:r w:rsidR="00D81BD6" w:rsidRPr="007A57AB">
        <w:rPr>
          <w:rFonts w:ascii="Tahoma" w:hAnsi="Tahoma" w:cs="Tahoma"/>
        </w:rPr>
        <w:t xml:space="preserve">For more information about getting your child vaccinated against Flu visit: </w:t>
      </w:r>
      <w:hyperlink r:id="rId10" w:history="1">
        <w:r w:rsidR="00D81BD6" w:rsidRPr="007A57AB">
          <w:rPr>
            <w:rStyle w:val="Hyperlink"/>
            <w:rFonts w:ascii="Tahoma" w:hAnsi="Tahoma" w:cs="Tahoma"/>
          </w:rPr>
          <w:t>https://www.nhs.uk/conditions/vaccinations/child-flu-vaccine/</w:t>
        </w:r>
      </w:hyperlink>
      <w:r w:rsidR="00D81BD6" w:rsidRPr="007A57AB">
        <w:rPr>
          <w:rFonts w:ascii="Tahoma" w:hAnsi="Tahoma" w:cs="Tahoma"/>
        </w:rPr>
        <w:t xml:space="preserve">. </w:t>
      </w:r>
      <w:r w:rsidRPr="007A57AB">
        <w:rPr>
          <w:rFonts w:ascii="Tahoma" w:hAnsi="Tahoma" w:cs="Tahoma"/>
        </w:rPr>
        <w:br/>
      </w:r>
      <w:r w:rsidR="00D81BD6" w:rsidRPr="007A57AB">
        <w:rPr>
          <w:rFonts w:ascii="Tahoma" w:hAnsi="Tahoma" w:cs="Tahoma"/>
        </w:rPr>
        <w:t xml:space="preserve">For more information about the Covid-19 vaccination visit: </w:t>
      </w:r>
      <w:hyperlink r:id="rId11" w:history="1">
        <w:r w:rsidR="00D81BD6" w:rsidRPr="007A57AB">
          <w:rPr>
            <w:rStyle w:val="Hyperlink"/>
            <w:rFonts w:ascii="Tahoma" w:hAnsi="Tahoma" w:cs="Tahoma"/>
          </w:rPr>
          <w:t>https://www.nhs.uk/conditions/coronavirus-covid-19/coronavirus-vaccination/</w:t>
        </w:r>
      </w:hyperlink>
      <w:r w:rsidR="00D81BD6" w:rsidRPr="007A57AB">
        <w:rPr>
          <w:rFonts w:ascii="Tahoma" w:hAnsi="Tahoma" w:cs="Tahoma"/>
        </w:rPr>
        <w:t xml:space="preserve">. </w:t>
      </w:r>
    </w:p>
    <w:p w14:paraId="20685AF2" w14:textId="77777777" w:rsidR="00D81BD6" w:rsidRDefault="00D81BD6" w:rsidP="00D81BD6">
      <w:pPr>
        <w:spacing w:after="120" w:line="240" w:lineRule="auto"/>
        <w:rPr>
          <w:rFonts w:ascii="Tahoma" w:hAnsi="Tahoma" w:cs="Tahoma"/>
        </w:rPr>
      </w:pPr>
    </w:p>
    <w:p w14:paraId="5BC12C92" w14:textId="10FCDE4A" w:rsidR="00D81BD6" w:rsidRPr="00D81BD6" w:rsidRDefault="00D81BD6" w:rsidP="00D81BD6">
      <w:pPr>
        <w:spacing w:after="120" w:line="240" w:lineRule="auto"/>
        <w:rPr>
          <w:rFonts w:ascii="Tahoma" w:hAnsi="Tahoma" w:cs="Tahoma"/>
        </w:rPr>
      </w:pPr>
      <w:r w:rsidRPr="00D81BD6">
        <w:rPr>
          <w:rFonts w:ascii="Tahoma" w:hAnsi="Tahoma" w:cs="Tahoma"/>
        </w:rPr>
        <w:t xml:space="preserve">The Public Health Team of West </w:t>
      </w:r>
      <w:r w:rsidR="009E001C">
        <w:rPr>
          <w:rFonts w:ascii="Tahoma" w:hAnsi="Tahoma" w:cs="Tahoma"/>
        </w:rPr>
        <w:t>Northamptonshire</w:t>
      </w:r>
      <w:r w:rsidR="009E001C" w:rsidRPr="00D81BD6">
        <w:rPr>
          <w:rFonts w:ascii="Tahoma" w:hAnsi="Tahoma" w:cs="Tahoma"/>
        </w:rPr>
        <w:t xml:space="preserve"> </w:t>
      </w:r>
      <w:r w:rsidRPr="00D81BD6">
        <w:rPr>
          <w:rFonts w:ascii="Tahoma" w:hAnsi="Tahoma" w:cs="Tahoma"/>
        </w:rPr>
        <w:t xml:space="preserve">Council </w:t>
      </w:r>
      <w:r w:rsidR="009E001C">
        <w:rPr>
          <w:rFonts w:ascii="Tahoma" w:hAnsi="Tahoma" w:cs="Tahoma"/>
        </w:rPr>
        <w:t>urges</w:t>
      </w:r>
      <w:r w:rsidRPr="00D81BD6">
        <w:rPr>
          <w:rFonts w:ascii="Tahoma" w:hAnsi="Tahoma" w:cs="Tahoma"/>
        </w:rPr>
        <w:t xml:space="preserve"> you to follow this advice, to help keep your child, their school </w:t>
      </w:r>
      <w:r w:rsidR="009B5C3B" w:rsidRPr="00D81BD6">
        <w:rPr>
          <w:rFonts w:ascii="Tahoma" w:hAnsi="Tahoma" w:cs="Tahoma"/>
        </w:rPr>
        <w:t>community,</w:t>
      </w:r>
      <w:r w:rsidRPr="00D81BD6">
        <w:rPr>
          <w:rFonts w:ascii="Tahoma" w:hAnsi="Tahoma" w:cs="Tahoma"/>
        </w:rPr>
        <w:t xml:space="preserve"> and the local population safe.</w:t>
      </w:r>
    </w:p>
    <w:p w14:paraId="1F49D0F7" w14:textId="77777777" w:rsidR="00D81BD6" w:rsidRDefault="00D81BD6" w:rsidP="00D81BD6">
      <w:pPr>
        <w:spacing w:after="0" w:line="240" w:lineRule="auto"/>
      </w:pPr>
      <w:r>
        <w:rPr>
          <w:noProof/>
        </w:rPr>
        <w:drawing>
          <wp:inline distT="0" distB="0" distL="0" distR="0" wp14:anchorId="36A54DC5" wp14:editId="7EA5400D">
            <wp:extent cx="1471258" cy="1000125"/>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489774" cy="1012711"/>
                    </a:xfrm>
                    <a:prstGeom prst="rect">
                      <a:avLst/>
                    </a:prstGeom>
                  </pic:spPr>
                </pic:pic>
              </a:graphicData>
            </a:graphic>
          </wp:inline>
        </w:drawing>
      </w:r>
    </w:p>
    <w:p w14:paraId="6DE26480" w14:textId="77777777" w:rsidR="00D81BD6" w:rsidRPr="00D81BD6" w:rsidRDefault="00D81BD6" w:rsidP="00D81BD6">
      <w:pPr>
        <w:spacing w:after="0" w:line="240" w:lineRule="auto"/>
        <w:rPr>
          <w:rFonts w:ascii="Tahoma" w:hAnsi="Tahoma" w:cs="Tahoma"/>
        </w:rPr>
      </w:pPr>
      <w:r w:rsidRPr="00D81BD6">
        <w:rPr>
          <w:rFonts w:ascii="Tahoma" w:hAnsi="Tahoma" w:cs="Tahoma"/>
        </w:rPr>
        <w:t>Dr Annapurna Sen</w:t>
      </w:r>
    </w:p>
    <w:p w14:paraId="21367B5D" w14:textId="77777777" w:rsidR="00D81BD6" w:rsidRPr="00D81BD6" w:rsidRDefault="00D81BD6" w:rsidP="00D81BD6">
      <w:pPr>
        <w:pStyle w:val="NormalWeb"/>
        <w:shd w:val="clear" w:color="auto" w:fill="FFFFFF"/>
        <w:rPr>
          <w:rStyle w:val="contentpasted0"/>
          <w:rFonts w:ascii="Tahoma" w:hAnsi="Tahoma" w:cs="Tahoma"/>
          <w:color w:val="201F1E"/>
        </w:rPr>
      </w:pPr>
      <w:r w:rsidRPr="00D81BD6">
        <w:rPr>
          <w:rStyle w:val="contentpasted0"/>
          <w:rFonts w:ascii="Tahoma" w:hAnsi="Tahoma" w:cs="Tahoma"/>
          <w:b/>
          <w:bCs/>
          <w:color w:val="201F1E"/>
          <w:bdr w:val="none" w:sz="0" w:space="0" w:color="auto" w:frame="1"/>
        </w:rPr>
        <w:t>Public Health Physician - Health Protection Specialist</w:t>
      </w:r>
    </w:p>
    <w:p w14:paraId="422751D0" w14:textId="77777777" w:rsidR="00D81BD6" w:rsidRPr="00D81BD6" w:rsidRDefault="00D81BD6" w:rsidP="00D81BD6">
      <w:pPr>
        <w:pStyle w:val="NormalWeb"/>
        <w:shd w:val="clear" w:color="auto" w:fill="FFFFFF"/>
        <w:rPr>
          <w:rStyle w:val="contentpasted0"/>
          <w:rFonts w:ascii="Tahoma" w:hAnsi="Tahoma" w:cs="Tahoma"/>
          <w:color w:val="201F1E"/>
        </w:rPr>
      </w:pPr>
      <w:r w:rsidRPr="00D81BD6">
        <w:rPr>
          <w:rStyle w:val="contentpasted0"/>
          <w:rFonts w:ascii="Tahoma" w:hAnsi="Tahoma" w:cs="Tahoma"/>
          <w:color w:val="201F1E"/>
        </w:rPr>
        <w:t>Public Health West Northants Council</w:t>
      </w:r>
    </w:p>
    <w:p w14:paraId="797A66C9" w14:textId="77777777" w:rsidR="00D81BD6" w:rsidRPr="00D81BD6" w:rsidRDefault="00D81BD6" w:rsidP="00D81BD6">
      <w:pPr>
        <w:pStyle w:val="NormalWeb"/>
        <w:shd w:val="clear" w:color="auto" w:fill="FFFFFF"/>
        <w:rPr>
          <w:rFonts w:ascii="Tahoma" w:hAnsi="Tahoma" w:cs="Tahoma"/>
          <w:color w:val="000000"/>
        </w:rPr>
      </w:pPr>
      <w:r w:rsidRPr="00D81BD6">
        <w:rPr>
          <w:rStyle w:val="contentpasted0"/>
          <w:rFonts w:ascii="Tahoma" w:hAnsi="Tahoma" w:cs="Tahoma"/>
          <w:color w:val="201F1E"/>
        </w:rPr>
        <w:t>On behalf of North Northants and West Northants Councils</w:t>
      </w:r>
    </w:p>
    <w:p w14:paraId="67C61F22" w14:textId="77777777" w:rsidR="00D81BD6" w:rsidRPr="00D81BD6" w:rsidRDefault="00D81BD6" w:rsidP="00D81BD6">
      <w:pPr>
        <w:shd w:val="clear" w:color="auto" w:fill="FFFFFF"/>
        <w:spacing w:after="0" w:line="240" w:lineRule="auto"/>
        <w:rPr>
          <w:rFonts w:ascii="Tahoma" w:hAnsi="Tahoma" w:cs="Tahoma"/>
        </w:rPr>
      </w:pPr>
    </w:p>
    <w:sectPr w:rsidR="00D81BD6" w:rsidRPr="00D81BD6" w:rsidSect="00520506">
      <w:headerReference w:type="default" r:id="rId13"/>
      <w:footerReference w:type="default" r:id="rId14"/>
      <w:headerReference w:type="first" r:id="rId15"/>
      <w:footerReference w:type="first" r:id="rId16"/>
      <w:pgSz w:w="11906" w:h="16838"/>
      <w:pgMar w:top="1440" w:right="1440" w:bottom="1440" w:left="1440" w:header="28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9945" w14:textId="77777777" w:rsidR="00742D3C" w:rsidRDefault="00742D3C" w:rsidP="00520506">
      <w:pPr>
        <w:spacing w:after="0" w:line="240" w:lineRule="auto"/>
      </w:pPr>
      <w:r>
        <w:separator/>
      </w:r>
    </w:p>
  </w:endnote>
  <w:endnote w:type="continuationSeparator" w:id="0">
    <w:p w14:paraId="0562CB0E" w14:textId="77777777" w:rsidR="00742D3C" w:rsidRDefault="00742D3C" w:rsidP="0052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terstateMono-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5B21FFB" w14:paraId="7D336A37" w14:textId="77777777" w:rsidTr="35B21FFB">
      <w:tc>
        <w:tcPr>
          <w:tcW w:w="3005" w:type="dxa"/>
        </w:tcPr>
        <w:p w14:paraId="2C65766B" w14:textId="2488EAEC" w:rsidR="35B21FFB" w:rsidRDefault="35B21FFB" w:rsidP="35B21FFB">
          <w:pPr>
            <w:pStyle w:val="Header"/>
            <w:ind w:left="-115"/>
          </w:pPr>
        </w:p>
      </w:tc>
      <w:tc>
        <w:tcPr>
          <w:tcW w:w="3005" w:type="dxa"/>
        </w:tcPr>
        <w:p w14:paraId="4DAA4863" w14:textId="4FA431B5" w:rsidR="35B21FFB" w:rsidRDefault="35B21FFB" w:rsidP="35B21FFB">
          <w:pPr>
            <w:pStyle w:val="Header"/>
            <w:jc w:val="center"/>
          </w:pPr>
        </w:p>
      </w:tc>
      <w:tc>
        <w:tcPr>
          <w:tcW w:w="3005" w:type="dxa"/>
        </w:tcPr>
        <w:p w14:paraId="360A016B" w14:textId="0C2F91EE" w:rsidR="35B21FFB" w:rsidRDefault="35B21FFB" w:rsidP="35B21FFB">
          <w:pPr>
            <w:pStyle w:val="Header"/>
            <w:ind w:right="-115"/>
            <w:jc w:val="right"/>
          </w:pPr>
        </w:p>
      </w:tc>
    </w:tr>
  </w:tbl>
  <w:p w14:paraId="3B42A996" w14:textId="5CCCB638" w:rsidR="35B21FFB" w:rsidRDefault="35B21FFB" w:rsidP="35B21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5B21FFB" w14:paraId="2C75A99D" w14:textId="77777777" w:rsidTr="35B21FFB">
      <w:tc>
        <w:tcPr>
          <w:tcW w:w="3005" w:type="dxa"/>
        </w:tcPr>
        <w:p w14:paraId="24E6D26D" w14:textId="6DD095CA" w:rsidR="35B21FFB" w:rsidRDefault="35B21FFB" w:rsidP="35B21FFB">
          <w:pPr>
            <w:pStyle w:val="Header"/>
            <w:ind w:left="-115"/>
          </w:pPr>
        </w:p>
      </w:tc>
      <w:tc>
        <w:tcPr>
          <w:tcW w:w="3005" w:type="dxa"/>
        </w:tcPr>
        <w:p w14:paraId="28BB6878" w14:textId="6B9F427B" w:rsidR="35B21FFB" w:rsidRDefault="35B21FFB" w:rsidP="35B21FFB">
          <w:pPr>
            <w:pStyle w:val="Header"/>
            <w:jc w:val="center"/>
          </w:pPr>
        </w:p>
      </w:tc>
      <w:tc>
        <w:tcPr>
          <w:tcW w:w="3005" w:type="dxa"/>
        </w:tcPr>
        <w:p w14:paraId="67C80D5B" w14:textId="5CC31B35" w:rsidR="35B21FFB" w:rsidRDefault="35B21FFB" w:rsidP="35B21FFB">
          <w:pPr>
            <w:pStyle w:val="Header"/>
            <w:ind w:right="-115"/>
            <w:jc w:val="right"/>
          </w:pPr>
        </w:p>
      </w:tc>
    </w:tr>
  </w:tbl>
  <w:p w14:paraId="5637268F" w14:textId="0139D136" w:rsidR="35B21FFB" w:rsidRDefault="35B21FFB" w:rsidP="35B21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0A41" w14:textId="77777777" w:rsidR="00742D3C" w:rsidRDefault="00742D3C" w:rsidP="00520506">
      <w:pPr>
        <w:spacing w:after="0" w:line="240" w:lineRule="auto"/>
      </w:pPr>
      <w:r>
        <w:separator/>
      </w:r>
    </w:p>
  </w:footnote>
  <w:footnote w:type="continuationSeparator" w:id="0">
    <w:p w14:paraId="62EBF3C5" w14:textId="77777777" w:rsidR="00742D3C" w:rsidRDefault="00742D3C" w:rsidP="0052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5B21FFB" w14:paraId="00665AF2" w14:textId="77777777" w:rsidTr="35B21FFB">
      <w:tc>
        <w:tcPr>
          <w:tcW w:w="3005" w:type="dxa"/>
        </w:tcPr>
        <w:p w14:paraId="4B68415C" w14:textId="2CD150D0" w:rsidR="35B21FFB" w:rsidRDefault="35B21FFB" w:rsidP="35B21FFB">
          <w:pPr>
            <w:pStyle w:val="Header"/>
            <w:ind w:left="-115"/>
          </w:pPr>
        </w:p>
      </w:tc>
      <w:tc>
        <w:tcPr>
          <w:tcW w:w="3005" w:type="dxa"/>
        </w:tcPr>
        <w:p w14:paraId="626445B7" w14:textId="06D939E4" w:rsidR="35B21FFB" w:rsidRDefault="35B21FFB" w:rsidP="35B21FFB">
          <w:pPr>
            <w:pStyle w:val="Header"/>
            <w:jc w:val="center"/>
          </w:pPr>
        </w:p>
      </w:tc>
      <w:tc>
        <w:tcPr>
          <w:tcW w:w="3005" w:type="dxa"/>
        </w:tcPr>
        <w:p w14:paraId="3FF56C28" w14:textId="6D5CC9F0" w:rsidR="35B21FFB" w:rsidRDefault="35B21FFB" w:rsidP="35B21FFB">
          <w:pPr>
            <w:pStyle w:val="Header"/>
            <w:ind w:right="-115"/>
            <w:jc w:val="right"/>
          </w:pPr>
        </w:p>
      </w:tc>
    </w:tr>
  </w:tbl>
  <w:p w14:paraId="5E4D24C4" w14:textId="02B0461D" w:rsidR="35B21FFB" w:rsidRDefault="35B21FFB" w:rsidP="35B21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E068" w14:textId="515C836F" w:rsidR="00734103" w:rsidRDefault="00734103" w:rsidP="00520506">
    <w:pPr>
      <w:pStyle w:val="Info"/>
      <w:spacing w:line="240" w:lineRule="auto"/>
      <w:ind w:left="2211"/>
      <w:rPr>
        <w:rFonts w:ascii="Arial" w:hAnsi="Arial" w:cs="Arial"/>
        <w:b/>
        <w:sz w:val="18"/>
        <w:szCs w:val="18"/>
      </w:rPr>
    </w:pPr>
    <w:r>
      <w:rPr>
        <w:rFonts w:ascii="Arial" w:hAnsi="Arial" w:cs="Arial"/>
        <w:b/>
        <w:noProof/>
        <w:sz w:val="18"/>
        <w:szCs w:val="18"/>
        <w:lang w:val="en-GB"/>
      </w:rPr>
      <w:drawing>
        <wp:anchor distT="0" distB="0" distL="114300" distR="114300" simplePos="0" relativeHeight="251661312" behindDoc="0" locked="0" layoutInCell="1" allowOverlap="1" wp14:anchorId="4B1FB2B4" wp14:editId="1A177EE1">
          <wp:simplePos x="0" y="0"/>
          <wp:positionH relativeFrom="column">
            <wp:posOffset>-600075</wp:posOffset>
          </wp:positionH>
          <wp:positionV relativeFrom="paragraph">
            <wp:posOffset>235585</wp:posOffset>
          </wp:positionV>
          <wp:extent cx="1799590" cy="600710"/>
          <wp:effectExtent l="0" t="0" r="0" b="889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9590" cy="600710"/>
                  </a:xfrm>
                  <a:prstGeom prst="rect">
                    <a:avLst/>
                  </a:prstGeom>
                </pic:spPr>
              </pic:pic>
            </a:graphicData>
          </a:graphic>
          <wp14:sizeRelH relativeFrom="page">
            <wp14:pctWidth>0</wp14:pctWidth>
          </wp14:sizeRelH>
          <wp14:sizeRelV relativeFrom="page">
            <wp14:pctHeight>0</wp14:pctHeight>
          </wp14:sizeRelV>
        </wp:anchor>
      </w:drawing>
    </w:r>
    <w:r w:rsidRPr="00C24870">
      <w:rPr>
        <w:rFonts w:ascii="Arial" w:hAnsi="Arial" w:cs="Arial"/>
        <w:b/>
        <w:noProof/>
        <w:sz w:val="18"/>
        <w:szCs w:val="18"/>
        <w:lang w:val="en-GB"/>
      </w:rPr>
      <mc:AlternateContent>
        <mc:Choice Requires="wps">
          <w:drawing>
            <wp:anchor distT="0" distB="0" distL="114300" distR="114300" simplePos="0" relativeHeight="251659264" behindDoc="0" locked="0" layoutInCell="1" allowOverlap="1" wp14:anchorId="1201D108" wp14:editId="6ABCCD16">
              <wp:simplePos x="0" y="0"/>
              <wp:positionH relativeFrom="column">
                <wp:posOffset>1266825</wp:posOffset>
              </wp:positionH>
              <wp:positionV relativeFrom="paragraph">
                <wp:posOffset>16510</wp:posOffset>
              </wp:positionV>
              <wp:extent cx="47625" cy="1038225"/>
              <wp:effectExtent l="0" t="0" r="9525" b="95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625" cy="1038225"/>
                      </a:xfrm>
                      <a:prstGeom prst="rect">
                        <a:avLst/>
                      </a:prstGeom>
                      <a:solidFill>
                        <a:srgbClr val="4DC6E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0ABBD92" id="Rectangle 5" o:spid="_x0000_s1026" alt="&quot;&quot;" style="position:absolute;margin-left:99.75pt;margin-top:1.3pt;width:3.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" fillcolor="#4dc6ed" stroked="f" strokeweight="1pt"/>
          </w:pict>
        </mc:Fallback>
      </mc:AlternateContent>
    </w:r>
    <w:r w:rsidR="006B5D78">
      <w:rPr>
        <w:rFonts w:ascii="Arial" w:hAnsi="Arial" w:cs="Arial"/>
        <w:b/>
        <w:bCs/>
        <w:sz w:val="18"/>
        <w:szCs w:val="18"/>
      </w:rPr>
      <w:t>Dr Annapurna Sen</w:t>
    </w:r>
  </w:p>
  <w:p w14:paraId="135D37DF" w14:textId="4630A58D" w:rsidR="00734103" w:rsidRDefault="006B5D78" w:rsidP="00520506">
    <w:pPr>
      <w:pStyle w:val="Info"/>
      <w:spacing w:line="240" w:lineRule="auto"/>
      <w:ind w:left="2211"/>
      <w:rPr>
        <w:rFonts w:ascii="Arial" w:hAnsi="Arial" w:cs="Arial"/>
        <w:b/>
        <w:sz w:val="18"/>
        <w:szCs w:val="18"/>
      </w:rPr>
    </w:pPr>
    <w:r>
      <w:rPr>
        <w:rFonts w:ascii="Arial" w:hAnsi="Arial" w:cs="Arial"/>
        <w:b/>
        <w:sz w:val="18"/>
        <w:szCs w:val="18"/>
      </w:rPr>
      <w:t>Public Health</w:t>
    </w:r>
  </w:p>
  <w:p w14:paraId="717E3A86" w14:textId="77777777" w:rsidR="00520506" w:rsidRPr="00C24870" w:rsidRDefault="00520506" w:rsidP="00520506">
    <w:pPr>
      <w:pStyle w:val="Info"/>
      <w:spacing w:line="240" w:lineRule="auto"/>
      <w:ind w:left="2211"/>
      <w:rPr>
        <w:rFonts w:ascii="Arial" w:hAnsi="Arial" w:cs="Arial"/>
        <w:b/>
        <w:sz w:val="18"/>
        <w:szCs w:val="18"/>
      </w:rPr>
    </w:pPr>
    <w:r>
      <w:rPr>
        <w:rFonts w:ascii="Arial" w:hAnsi="Arial" w:cs="Arial"/>
        <w:b/>
        <w:sz w:val="18"/>
        <w:szCs w:val="18"/>
      </w:rPr>
      <w:t>W</w:t>
    </w:r>
    <w:r w:rsidRPr="00C24870">
      <w:rPr>
        <w:rFonts w:ascii="Arial" w:hAnsi="Arial" w:cs="Arial"/>
        <w:b/>
        <w:sz w:val="18"/>
        <w:szCs w:val="18"/>
      </w:rPr>
      <w:t>est Northamptonshire Council</w:t>
    </w:r>
  </w:p>
  <w:p w14:paraId="4319A680" w14:textId="1ABA63CA" w:rsidR="00520506" w:rsidRPr="00214865" w:rsidRDefault="006B5D78" w:rsidP="00520506">
    <w:pPr>
      <w:pStyle w:val="Info"/>
      <w:spacing w:line="240" w:lineRule="auto"/>
      <w:ind w:left="2211"/>
      <w:rPr>
        <w:rFonts w:ascii="Arial" w:hAnsi="Arial" w:cs="Arial"/>
        <w:sz w:val="18"/>
        <w:szCs w:val="18"/>
      </w:rPr>
    </w:pPr>
    <w:r w:rsidRPr="006B5D78">
      <w:rPr>
        <w:rFonts w:ascii="Arial" w:hAnsi="Arial" w:cs="Arial"/>
        <w:sz w:val="18"/>
        <w:szCs w:val="18"/>
      </w:rPr>
      <w:t>1, Angel Square</w:t>
    </w:r>
    <w:r w:rsidR="00520506" w:rsidRPr="00214865">
      <w:rPr>
        <w:rFonts w:ascii="Arial" w:hAnsi="Arial" w:cs="Arial"/>
        <w:sz w:val="18"/>
        <w:szCs w:val="18"/>
      </w:rPr>
      <w:br/>
    </w:r>
    <w:r w:rsidRPr="006B5D78">
      <w:rPr>
        <w:rFonts w:ascii="Arial" w:hAnsi="Arial" w:cs="Arial"/>
        <w:sz w:val="18"/>
        <w:szCs w:val="18"/>
      </w:rPr>
      <w:t>Angel St</w:t>
    </w:r>
    <w:r>
      <w:rPr>
        <w:rFonts w:ascii="Arial" w:hAnsi="Arial" w:cs="Arial"/>
        <w:sz w:val="18"/>
        <w:szCs w:val="18"/>
      </w:rPr>
      <w:t>reet</w:t>
    </w:r>
    <w:r w:rsidRPr="006B5D78">
      <w:rPr>
        <w:rFonts w:ascii="Arial" w:hAnsi="Arial" w:cs="Arial"/>
        <w:sz w:val="18"/>
        <w:szCs w:val="18"/>
      </w:rPr>
      <w:t>, Northampton</w:t>
    </w:r>
    <w:r w:rsidR="00520506" w:rsidRPr="00214865">
      <w:rPr>
        <w:rFonts w:ascii="Arial" w:hAnsi="Arial" w:cs="Arial"/>
        <w:sz w:val="18"/>
        <w:szCs w:val="18"/>
      </w:rPr>
      <w:br/>
    </w:r>
    <w:r w:rsidRPr="006B5D78">
      <w:rPr>
        <w:rFonts w:ascii="Arial" w:hAnsi="Arial" w:cs="Arial"/>
        <w:sz w:val="18"/>
        <w:szCs w:val="18"/>
      </w:rPr>
      <w:t>NN1 1ED</w:t>
    </w:r>
  </w:p>
  <w:p w14:paraId="063A86BD" w14:textId="4DD0BA8A" w:rsidR="00520506" w:rsidRDefault="00520506" w:rsidP="00520506">
    <w:pPr>
      <w:pStyle w:val="Header"/>
      <w:ind w:left="2211"/>
      <w:rPr>
        <w:rFonts w:cs="Arial"/>
        <w:sz w:val="18"/>
        <w:szCs w:val="18"/>
      </w:rPr>
    </w:pPr>
    <w:r w:rsidRPr="00214865">
      <w:rPr>
        <w:rFonts w:cs="Arial"/>
        <w:sz w:val="18"/>
        <w:szCs w:val="18"/>
      </w:rPr>
      <w:t>0300 126 7000</w:t>
    </w:r>
    <w:r w:rsidRPr="00214865">
      <w:rPr>
        <w:rFonts w:cs="Arial"/>
        <w:sz w:val="18"/>
        <w:szCs w:val="18"/>
      </w:rPr>
      <w:br/>
    </w:r>
    <w:r w:rsidRPr="00F32B8F">
      <w:rPr>
        <w:rFonts w:cs="Arial"/>
        <w:sz w:val="18"/>
        <w:szCs w:val="18"/>
      </w:rPr>
      <w:t xml:space="preserve">www.westnorthants.gov.uk </w:t>
    </w:r>
  </w:p>
  <w:p w14:paraId="0FB78278" w14:textId="77777777" w:rsidR="00520506" w:rsidRDefault="00520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D7A"/>
    <w:multiLevelType w:val="multilevel"/>
    <w:tmpl w:val="A58C6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3B1ED4"/>
    <w:multiLevelType w:val="multilevel"/>
    <w:tmpl w:val="C73CF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06"/>
    <w:rsid w:val="00305DE9"/>
    <w:rsid w:val="00312C49"/>
    <w:rsid w:val="00316AF7"/>
    <w:rsid w:val="00520506"/>
    <w:rsid w:val="0053560F"/>
    <w:rsid w:val="006B5D78"/>
    <w:rsid w:val="00734103"/>
    <w:rsid w:val="00742D3C"/>
    <w:rsid w:val="007A57AB"/>
    <w:rsid w:val="00842B67"/>
    <w:rsid w:val="009B5C3B"/>
    <w:rsid w:val="009E001C"/>
    <w:rsid w:val="00B914B6"/>
    <w:rsid w:val="00BC2EE8"/>
    <w:rsid w:val="00C83F74"/>
    <w:rsid w:val="00CD275D"/>
    <w:rsid w:val="00D81BD6"/>
    <w:rsid w:val="00E32CC9"/>
    <w:rsid w:val="00E82C40"/>
    <w:rsid w:val="00ED5DED"/>
    <w:rsid w:val="121CD57A"/>
    <w:rsid w:val="35B21FFB"/>
    <w:rsid w:val="5ADA9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4DBD2D"/>
  <w15:chartTrackingRefBased/>
  <w15:docId w15:val="{974CBAB8-B89F-42AA-870D-891DD04F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506"/>
  </w:style>
  <w:style w:type="paragraph" w:styleId="Footer">
    <w:name w:val="footer"/>
    <w:basedOn w:val="Normal"/>
    <w:link w:val="FooterChar"/>
    <w:uiPriority w:val="99"/>
    <w:unhideWhenUsed/>
    <w:rsid w:val="00520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506"/>
  </w:style>
  <w:style w:type="paragraph" w:customStyle="1" w:styleId="Info">
    <w:name w:val="Info"/>
    <w:basedOn w:val="Normal"/>
    <w:uiPriority w:val="99"/>
    <w:rsid w:val="00520506"/>
    <w:pPr>
      <w:autoSpaceDE w:val="0"/>
      <w:autoSpaceDN w:val="0"/>
      <w:adjustRightInd w:val="0"/>
      <w:spacing w:after="0" w:line="240" w:lineRule="atLeast"/>
      <w:textAlignment w:val="center"/>
    </w:pPr>
    <w:rPr>
      <w:rFonts w:ascii="InterstateMono-Light" w:eastAsia="Times New Roman" w:hAnsi="InterstateMono-Light" w:cs="InterstateMono-Light"/>
      <w:color w:val="000000"/>
      <w:sz w:val="16"/>
      <w:szCs w:val="16"/>
      <w:lang w:val="de-DE"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81BD6"/>
    <w:rPr>
      <w:color w:val="0000FF"/>
      <w:u w:val="single"/>
    </w:rPr>
  </w:style>
  <w:style w:type="paragraph" w:styleId="ListParagraph">
    <w:name w:val="List Paragraph"/>
    <w:basedOn w:val="Normal"/>
    <w:uiPriority w:val="34"/>
    <w:qFormat/>
    <w:rsid w:val="00D81BD6"/>
    <w:pPr>
      <w:ind w:left="720"/>
      <w:contextualSpacing/>
    </w:pPr>
  </w:style>
  <w:style w:type="paragraph" w:customStyle="1" w:styleId="xmsolistparagraph">
    <w:name w:val="x_msolistparagraph"/>
    <w:basedOn w:val="Normal"/>
    <w:rsid w:val="00D81BD6"/>
    <w:pPr>
      <w:spacing w:after="0" w:line="240" w:lineRule="auto"/>
      <w:ind w:left="720"/>
    </w:pPr>
    <w:rPr>
      <w:rFonts w:ascii="Calibri" w:hAnsi="Calibri" w:cs="Calibri"/>
      <w:lang w:eastAsia="en-GB"/>
    </w:rPr>
  </w:style>
  <w:style w:type="paragraph" w:styleId="NormalWeb">
    <w:name w:val="Normal (Web)"/>
    <w:basedOn w:val="Normal"/>
    <w:uiPriority w:val="99"/>
    <w:unhideWhenUsed/>
    <w:rsid w:val="00D81BD6"/>
    <w:pPr>
      <w:spacing w:after="0" w:line="240" w:lineRule="auto"/>
    </w:pPr>
    <w:rPr>
      <w:rFonts w:ascii="Calibri" w:hAnsi="Calibri" w:cs="Calibri"/>
      <w:lang w:eastAsia="en-GB"/>
    </w:rPr>
  </w:style>
  <w:style w:type="character" w:customStyle="1" w:styleId="contentpasted0">
    <w:name w:val="contentpasted0"/>
    <w:basedOn w:val="DefaultParagraphFont"/>
    <w:rsid w:val="00D81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coronavirus-vaccinatio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hs.uk/conditions/vaccinations/child-flu-vacc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738965-8df3-467b-84a2-9d78fd3a2e2b" xsi:nil="true"/>
    <lcf76f155ced4ddcb4097134ff3c332f xmlns="f544c571-fe10-4c4a-85ce-c2860ec41c92">
      <Terms xmlns="http://schemas.microsoft.com/office/infopath/2007/PartnerControls"/>
    </lcf76f155ced4ddcb4097134ff3c332f>
    <SharedWithUsers xmlns="09738965-8df3-467b-84a2-9d78fd3a2e2b">
      <UserInfo>
        <DisplayName>Susan Dix</DisplayName>
        <AccountId>2668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8125778BF694CAB8A3D08115EB56E" ma:contentTypeVersion="13" ma:contentTypeDescription="Create a new document." ma:contentTypeScope="" ma:versionID="c452c3acb358c8daaa28d128a5fec576">
  <xsd:schema xmlns:xsd="http://www.w3.org/2001/XMLSchema" xmlns:xs="http://www.w3.org/2001/XMLSchema" xmlns:p="http://schemas.microsoft.com/office/2006/metadata/properties" xmlns:ns2="f544c571-fe10-4c4a-85ce-c2860ec41c92" xmlns:ns3="09738965-8df3-467b-84a2-9d78fd3a2e2b" targetNamespace="http://schemas.microsoft.com/office/2006/metadata/properties" ma:root="true" ma:fieldsID="ed99d06837bd3e3e92990766f57dd21e" ns2:_="" ns3:_="">
    <xsd:import namespace="f544c571-fe10-4c4a-85ce-c2860ec41c92"/>
    <xsd:import namespace="09738965-8df3-467b-84a2-9d78fd3a2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4c571-fe10-4c4a-85ce-c2860ec41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738965-8df3-467b-84a2-9d78fd3a2e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c2229c-86b4-460f-aba1-631d1f86fd3a}" ma:internalName="TaxCatchAll" ma:showField="CatchAllData" ma:web="09738965-8df3-467b-84a2-9d78fd3a2e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93C86-6419-45A6-853B-3AA0B61E303D}">
  <ds:schemaRefs>
    <ds:schemaRef ds:uri="http://schemas.microsoft.com/office/2006/metadata/properties"/>
    <ds:schemaRef ds:uri="http://schemas.microsoft.com/office/infopath/2007/PartnerControls"/>
    <ds:schemaRef ds:uri="93ed87f8-ff8f-45aa-9685-9ce08c50e50b"/>
    <ds:schemaRef ds:uri="18d6f591-a94c-40a6-9a77-321fed768f7b"/>
    <ds:schemaRef ds:uri="09738965-8df3-467b-84a2-9d78fd3a2e2b"/>
    <ds:schemaRef ds:uri="f544c571-fe10-4c4a-85ce-c2860ec41c92"/>
  </ds:schemaRefs>
</ds:datastoreItem>
</file>

<file path=customXml/itemProps2.xml><?xml version="1.0" encoding="utf-8"?>
<ds:datastoreItem xmlns:ds="http://schemas.openxmlformats.org/officeDocument/2006/customXml" ds:itemID="{8C8B29C6-7872-4467-8DBA-AAE54E258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4c571-fe10-4c4a-85ce-c2860ec41c92"/>
    <ds:schemaRef ds:uri="09738965-8df3-467b-84a2-9d78fd3a2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66114-5B56-4BEE-B635-9CD389B36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Hand</dc:creator>
  <cp:keywords/>
  <dc:description/>
  <cp:lastModifiedBy>Megan Denny</cp:lastModifiedBy>
  <cp:revision>6</cp:revision>
  <dcterms:created xsi:type="dcterms:W3CDTF">2023-01-04T09:44:00Z</dcterms:created>
  <dcterms:modified xsi:type="dcterms:W3CDTF">2023-01-04T15:08:00Z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0x0101003B68125778BF694CAB8A3D08115EB56E</vt:lpwstr>
  </property>
  <property fmtid="{D5CDD505-2E9C-101B-9397-08002B2CF9AE}" pid="3" name="MediaServiceImageTags">
    <vt:lpwstr/>
  </property>
</Properties>
</file>